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F1E" w:rsidRDefault="008F2844" w:rsidP="008F2844">
      <w:pPr>
        <w:jc w:val="center"/>
        <w:rPr>
          <w:rFonts w:ascii="Arial Black" w:hAnsi="Arial Black"/>
          <w:color w:val="FF0000"/>
          <w:sz w:val="44"/>
          <w:szCs w:val="44"/>
        </w:rPr>
      </w:pPr>
      <w:r w:rsidRPr="008F2844">
        <w:rPr>
          <w:rFonts w:ascii="Arial Black" w:hAnsi="Arial Black"/>
          <w:color w:val="FF0000"/>
          <w:sz w:val="44"/>
          <w:szCs w:val="44"/>
        </w:rPr>
        <w:t>ИЗ ОПЫТА РАБОТЫ ПО ИНКЛЮЗИВНОМУ ОБРАЗОВАНИЮ ДЛЯ ПЕДАГОВ</w:t>
      </w:r>
    </w:p>
    <w:p w:rsidR="008F2844" w:rsidRDefault="008F2844" w:rsidP="008F2844">
      <w:pPr>
        <w:jc w:val="center"/>
        <w:rPr>
          <w:rFonts w:ascii="Arial Black" w:hAnsi="Arial Black"/>
          <w:color w:val="FF0000"/>
          <w:sz w:val="44"/>
          <w:szCs w:val="44"/>
        </w:rPr>
      </w:pPr>
      <w:r>
        <w:rPr>
          <w:rFonts w:ascii="Arial Black" w:hAnsi="Arial Black"/>
          <w:noProof/>
          <w:color w:val="FF0000"/>
          <w:sz w:val="44"/>
          <w:szCs w:val="4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3787140</wp:posOffset>
            </wp:positionH>
            <wp:positionV relativeFrom="paragraph">
              <wp:posOffset>288925</wp:posOffset>
            </wp:positionV>
            <wp:extent cx="857250" cy="847725"/>
            <wp:effectExtent l="19050" t="0" r="0" b="0"/>
            <wp:wrapNone/>
            <wp:docPr id="12" name="Рисунок 7" descr="C:\Users\Пользователь\Downloads\консультативный пунк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Пользователь\Downloads\консультативный пункт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Black" w:hAnsi="Arial Black"/>
          <w:noProof/>
          <w:color w:val="FF0000"/>
          <w:sz w:val="44"/>
          <w:szCs w:val="44"/>
          <w:lang w:eastAsia="ru-RU"/>
        </w:rPr>
        <w:pict>
          <v:rect id="_x0000_s1026" style="position:absolute;left:0;text-align:left;margin-left:74.7pt;margin-top:20.5pt;width:205.5pt;height:72.75pt;z-index:251660288;mso-position-horizontal-relative:text;mso-position-vertical-relative:text">
            <v:textbox>
              <w:txbxContent>
                <w:p w:rsidR="008F2844" w:rsidRPr="008F2844" w:rsidRDefault="008F2844" w:rsidP="008F2844">
                  <w:pPr>
                    <w:jc w:val="center"/>
                    <w:rPr>
                      <w:rFonts w:ascii="Arial Black" w:hAnsi="Arial Black"/>
                      <w:b/>
                      <w:color w:val="7030A0"/>
                      <w:sz w:val="36"/>
                      <w:szCs w:val="36"/>
                    </w:rPr>
                  </w:pPr>
                  <w:r w:rsidRPr="008F2844">
                    <w:rPr>
                      <w:rFonts w:ascii="Arial Black" w:hAnsi="Arial Black"/>
                      <w:b/>
                      <w:color w:val="7030A0"/>
                      <w:sz w:val="36"/>
                      <w:szCs w:val="36"/>
                    </w:rPr>
                    <w:t>Консультативный пункт</w:t>
                  </w:r>
                </w:p>
              </w:txbxContent>
            </v:textbox>
          </v:rect>
        </w:pict>
      </w:r>
    </w:p>
    <w:p w:rsidR="008F2844" w:rsidRDefault="008F2844" w:rsidP="008F2844">
      <w:pPr>
        <w:rPr>
          <w:rFonts w:ascii="Arial Black" w:hAnsi="Arial Black"/>
          <w:sz w:val="44"/>
          <w:szCs w:val="44"/>
        </w:rPr>
      </w:pPr>
    </w:p>
    <w:p w:rsidR="008F2844" w:rsidRDefault="008F2844" w:rsidP="008F2844">
      <w:pPr>
        <w:tabs>
          <w:tab w:val="left" w:pos="5670"/>
        </w:tabs>
        <w:rPr>
          <w:rFonts w:ascii="Arial Black" w:hAnsi="Arial Black"/>
          <w:sz w:val="44"/>
          <w:szCs w:val="44"/>
        </w:rPr>
      </w:pPr>
      <w:r>
        <w:rPr>
          <w:rFonts w:ascii="Arial Black" w:hAnsi="Arial Black"/>
          <w:noProof/>
          <w:sz w:val="44"/>
          <w:szCs w:val="44"/>
          <w:lang w:eastAsia="ru-RU"/>
        </w:rPr>
        <w:pict>
          <v:rect id="_x0000_s1027" style="position:absolute;margin-left:80.7pt;margin-top:22.15pt;width:205.5pt;height:72.75pt;z-index:251663360">
            <v:textbox>
              <w:txbxContent>
                <w:p w:rsidR="008F2844" w:rsidRPr="008F2844" w:rsidRDefault="008F2844" w:rsidP="008F2844">
                  <w:pPr>
                    <w:jc w:val="center"/>
                    <w:rPr>
                      <w:rFonts w:ascii="Arial Black" w:hAnsi="Arial Black"/>
                      <w:b/>
                      <w:color w:val="92D050"/>
                      <w:sz w:val="36"/>
                      <w:szCs w:val="36"/>
                    </w:rPr>
                  </w:pPr>
                  <w:r w:rsidRPr="008F2844">
                    <w:rPr>
                      <w:rFonts w:ascii="Arial Black" w:hAnsi="Arial Black"/>
                      <w:b/>
                      <w:color w:val="92D050"/>
                      <w:sz w:val="36"/>
                      <w:szCs w:val="36"/>
                    </w:rPr>
                    <w:t>Диагностика семей</w:t>
                  </w:r>
                </w:p>
              </w:txbxContent>
            </v:textbox>
          </v:rect>
        </w:pict>
      </w:r>
      <w:r>
        <w:rPr>
          <w:rFonts w:ascii="Arial Black" w:hAnsi="Arial Black"/>
          <w:noProof/>
          <w:sz w:val="44"/>
          <w:szCs w:val="4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3787140</wp:posOffset>
            </wp:positionH>
            <wp:positionV relativeFrom="paragraph">
              <wp:posOffset>214630</wp:posOffset>
            </wp:positionV>
            <wp:extent cx="887095" cy="885825"/>
            <wp:effectExtent l="19050" t="0" r="8255" b="0"/>
            <wp:wrapNone/>
            <wp:docPr id="36" name="Рисунок 8" descr="C:\Users\Пользователь\Downloads\Диагности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Пользователь\Downloads\Диагностика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09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Black" w:hAnsi="Arial Black"/>
          <w:sz w:val="44"/>
          <w:szCs w:val="44"/>
        </w:rPr>
        <w:tab/>
      </w:r>
    </w:p>
    <w:p w:rsidR="008F2844" w:rsidRDefault="008F2844" w:rsidP="008F2844">
      <w:pPr>
        <w:tabs>
          <w:tab w:val="left" w:pos="5670"/>
        </w:tabs>
        <w:rPr>
          <w:rFonts w:ascii="Arial Black" w:hAnsi="Arial Black"/>
          <w:sz w:val="44"/>
          <w:szCs w:val="44"/>
        </w:rPr>
      </w:pPr>
    </w:p>
    <w:p w:rsidR="008F2844" w:rsidRDefault="008F2844" w:rsidP="008F2844">
      <w:pPr>
        <w:tabs>
          <w:tab w:val="left" w:pos="5670"/>
        </w:tabs>
        <w:rPr>
          <w:rFonts w:ascii="Arial Black" w:hAnsi="Arial Black"/>
          <w:sz w:val="44"/>
          <w:szCs w:val="44"/>
        </w:rPr>
      </w:pPr>
      <w:r>
        <w:rPr>
          <w:rFonts w:ascii="Arial Black" w:hAnsi="Arial Black"/>
          <w:noProof/>
          <w:sz w:val="44"/>
          <w:szCs w:val="44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3872865</wp:posOffset>
            </wp:positionH>
            <wp:positionV relativeFrom="paragraph">
              <wp:posOffset>473710</wp:posOffset>
            </wp:positionV>
            <wp:extent cx="857250" cy="800100"/>
            <wp:effectExtent l="19050" t="0" r="0" b="0"/>
            <wp:wrapNone/>
            <wp:docPr id="22" name="Рисунок 9" descr="C:\Users\Пользователь\Downloads\Дистанционная служб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Пользователь\Downloads\Дистанционная служба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Black" w:hAnsi="Arial Black"/>
          <w:noProof/>
          <w:sz w:val="44"/>
          <w:szCs w:val="44"/>
          <w:lang w:eastAsia="ru-RU"/>
        </w:rPr>
        <w:pict>
          <v:rect id="_x0000_s1028" style="position:absolute;margin-left:85.95pt;margin-top:20.8pt;width:205.5pt;height:87.75pt;z-index:251666432;mso-position-horizontal-relative:text;mso-position-vertical-relative:text">
            <v:textbox>
              <w:txbxContent>
                <w:p w:rsidR="008F2844" w:rsidRPr="008F2844" w:rsidRDefault="008F2844" w:rsidP="008F2844">
                  <w:pPr>
                    <w:spacing w:after="0"/>
                    <w:jc w:val="center"/>
                    <w:rPr>
                      <w:rFonts w:ascii="Arial Black" w:hAnsi="Arial Black"/>
                      <w:b/>
                      <w:color w:val="FFC000"/>
                      <w:sz w:val="32"/>
                      <w:szCs w:val="32"/>
                    </w:rPr>
                  </w:pPr>
                  <w:r w:rsidRPr="008F2844">
                    <w:rPr>
                      <w:rFonts w:ascii="Arial Black" w:hAnsi="Arial Black"/>
                      <w:b/>
                      <w:color w:val="FFC000"/>
                      <w:sz w:val="32"/>
                      <w:szCs w:val="32"/>
                    </w:rPr>
                    <w:t>Дистанционная служба</w:t>
                  </w:r>
                </w:p>
                <w:p w:rsidR="008F2844" w:rsidRPr="008F2844" w:rsidRDefault="008F2844" w:rsidP="008F2844">
                  <w:pPr>
                    <w:spacing w:after="0"/>
                    <w:jc w:val="center"/>
                    <w:rPr>
                      <w:rFonts w:ascii="Arial Black" w:hAnsi="Arial Black"/>
                      <w:b/>
                      <w:color w:val="FFC000"/>
                      <w:sz w:val="36"/>
                      <w:szCs w:val="36"/>
                    </w:rPr>
                  </w:pPr>
                  <w:r w:rsidRPr="008F2844">
                    <w:rPr>
                      <w:rFonts w:ascii="Arial Black" w:hAnsi="Arial Black"/>
                      <w:b/>
                      <w:color w:val="FFC000"/>
                      <w:sz w:val="32"/>
                      <w:szCs w:val="32"/>
                    </w:rPr>
                    <w:t>«Мы</w:t>
                  </w:r>
                  <w:r w:rsidRPr="008F2844">
                    <w:rPr>
                      <w:rFonts w:ascii="Arial Black" w:hAnsi="Arial Black"/>
                      <w:b/>
                      <w:color w:val="FFC000"/>
                      <w:sz w:val="36"/>
                      <w:szCs w:val="36"/>
                    </w:rPr>
                    <w:t xml:space="preserve"> вместе»</w:t>
                  </w:r>
                </w:p>
              </w:txbxContent>
            </v:textbox>
          </v:rect>
        </w:pict>
      </w:r>
    </w:p>
    <w:p w:rsidR="008F2844" w:rsidRDefault="008F2844" w:rsidP="008F2844">
      <w:pPr>
        <w:tabs>
          <w:tab w:val="left" w:pos="5670"/>
        </w:tabs>
        <w:rPr>
          <w:rFonts w:ascii="Arial Black" w:hAnsi="Arial Black"/>
          <w:sz w:val="44"/>
          <w:szCs w:val="44"/>
        </w:rPr>
      </w:pPr>
    </w:p>
    <w:p w:rsidR="008F2844" w:rsidRDefault="008F2844" w:rsidP="008F2844">
      <w:pPr>
        <w:rPr>
          <w:rFonts w:ascii="Arial Black" w:hAnsi="Arial Black"/>
          <w:sz w:val="44"/>
          <w:szCs w:val="44"/>
        </w:rPr>
      </w:pPr>
      <w:r>
        <w:rPr>
          <w:rFonts w:ascii="Arial Black" w:hAnsi="Arial Black"/>
          <w:b/>
          <w:noProof/>
          <w:sz w:val="32"/>
          <w:szCs w:val="32"/>
          <w:lang w:eastAsia="ru-RU"/>
        </w:rPr>
        <w:pict>
          <v:rect id="_x0000_s1029" style="position:absolute;margin-left:92.7pt;margin-top:38.2pt;width:205.5pt;height:87.75pt;z-index:251669504">
            <v:textbox>
              <w:txbxContent>
                <w:p w:rsidR="008F2844" w:rsidRPr="008F2844" w:rsidRDefault="008F2844" w:rsidP="008F2844">
                  <w:pPr>
                    <w:spacing w:after="0"/>
                    <w:jc w:val="center"/>
                    <w:rPr>
                      <w:rFonts w:ascii="Arial Black" w:hAnsi="Arial Black"/>
                      <w:b/>
                      <w:color w:val="FF0000"/>
                      <w:sz w:val="32"/>
                      <w:szCs w:val="32"/>
                    </w:rPr>
                  </w:pPr>
                  <w:r w:rsidRPr="008F2844">
                    <w:rPr>
                      <w:rFonts w:ascii="Arial Black" w:hAnsi="Arial Black"/>
                      <w:b/>
                      <w:color w:val="FF0000"/>
                      <w:sz w:val="32"/>
                      <w:szCs w:val="32"/>
                    </w:rPr>
                    <w:t>Семейная мастерская</w:t>
                  </w:r>
                </w:p>
                <w:p w:rsidR="008F2844" w:rsidRPr="008F2844" w:rsidRDefault="008F2844" w:rsidP="008F2844">
                  <w:pPr>
                    <w:spacing w:after="0"/>
                    <w:jc w:val="center"/>
                    <w:rPr>
                      <w:rFonts w:ascii="Arial Black" w:hAnsi="Arial Black"/>
                      <w:b/>
                      <w:color w:val="FF0000"/>
                      <w:sz w:val="36"/>
                      <w:szCs w:val="36"/>
                    </w:rPr>
                  </w:pPr>
                  <w:r w:rsidRPr="008F2844">
                    <w:rPr>
                      <w:rFonts w:ascii="Arial Black" w:hAnsi="Arial Black"/>
                      <w:b/>
                      <w:color w:val="FF0000"/>
                      <w:sz w:val="32"/>
                      <w:szCs w:val="32"/>
                    </w:rPr>
                    <w:t>«Вдохновение</w:t>
                  </w:r>
                  <w:r w:rsidRPr="008F2844">
                    <w:rPr>
                      <w:rFonts w:ascii="Arial Black" w:hAnsi="Arial Black"/>
                      <w:b/>
                      <w:color w:val="FF0000"/>
                      <w:sz w:val="36"/>
                      <w:szCs w:val="36"/>
                    </w:rPr>
                    <w:t>»</w:t>
                  </w:r>
                </w:p>
              </w:txbxContent>
            </v:textbox>
          </v:rect>
        </w:pict>
      </w:r>
      <w:r>
        <w:rPr>
          <w:rFonts w:ascii="Arial Black" w:hAnsi="Arial Black"/>
          <w:noProof/>
          <w:sz w:val="44"/>
          <w:szCs w:val="44"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3977639</wp:posOffset>
            </wp:positionH>
            <wp:positionV relativeFrom="paragraph">
              <wp:posOffset>447040</wp:posOffset>
            </wp:positionV>
            <wp:extent cx="752475" cy="838200"/>
            <wp:effectExtent l="19050" t="0" r="9525" b="0"/>
            <wp:wrapNone/>
            <wp:docPr id="6" name="Рисунок 6" descr="C:\Users\Пользователь\Downloads\9fa54eb0b16598105d332d73cdce86d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Пользователь\Downloads\9fa54eb0b16598105d332d73cdce86d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950" t="3597" r="4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2844" w:rsidRDefault="008F2844" w:rsidP="008F2844">
      <w:pPr>
        <w:tabs>
          <w:tab w:val="left" w:pos="6405"/>
        </w:tabs>
        <w:rPr>
          <w:rFonts w:ascii="Arial Black" w:hAnsi="Arial Black"/>
          <w:b/>
          <w:sz w:val="32"/>
          <w:szCs w:val="32"/>
        </w:rPr>
      </w:pPr>
    </w:p>
    <w:p w:rsidR="008F2844" w:rsidRDefault="008F2844" w:rsidP="008F2844">
      <w:pPr>
        <w:tabs>
          <w:tab w:val="left" w:pos="6405"/>
        </w:tabs>
        <w:rPr>
          <w:rFonts w:ascii="Arial Black" w:hAnsi="Arial Black"/>
          <w:sz w:val="44"/>
          <w:szCs w:val="44"/>
        </w:rPr>
      </w:pPr>
      <w:r>
        <w:rPr>
          <w:rFonts w:ascii="Arial Black" w:hAnsi="Arial Black"/>
          <w:sz w:val="44"/>
          <w:szCs w:val="44"/>
        </w:rPr>
        <w:tab/>
      </w:r>
    </w:p>
    <w:p w:rsidR="008F2844" w:rsidRDefault="008F2844" w:rsidP="008F2844">
      <w:pPr>
        <w:rPr>
          <w:rFonts w:ascii="Arial Black" w:hAnsi="Arial Black"/>
          <w:sz w:val="44"/>
          <w:szCs w:val="44"/>
        </w:rPr>
      </w:pPr>
      <w:r>
        <w:rPr>
          <w:rFonts w:ascii="Arial Black" w:hAnsi="Arial Black"/>
          <w:noProof/>
          <w:sz w:val="44"/>
          <w:szCs w:val="44"/>
          <w:lang w:eastAsia="ru-RU"/>
        </w:rPr>
        <w:pict>
          <v:rect id="_x0000_s1030" style="position:absolute;margin-left:96.45pt;margin-top:10.65pt;width:205.5pt;height:87.75pt;z-index:251672576">
            <v:textbox>
              <w:txbxContent>
                <w:p w:rsidR="008F2844" w:rsidRPr="008F2844" w:rsidRDefault="008F2844" w:rsidP="008F2844">
                  <w:pPr>
                    <w:spacing w:after="0"/>
                    <w:jc w:val="center"/>
                    <w:rPr>
                      <w:rFonts w:ascii="Arial Black" w:hAnsi="Arial Black"/>
                      <w:b/>
                      <w:color w:val="00B0F0"/>
                      <w:sz w:val="32"/>
                      <w:szCs w:val="32"/>
                    </w:rPr>
                  </w:pPr>
                  <w:r w:rsidRPr="008F2844">
                    <w:rPr>
                      <w:rFonts w:ascii="Arial Black" w:hAnsi="Arial Black"/>
                      <w:b/>
                      <w:color w:val="00B0F0"/>
                      <w:sz w:val="32"/>
                      <w:szCs w:val="32"/>
                    </w:rPr>
                    <w:t xml:space="preserve">Сборник </w:t>
                  </w:r>
                </w:p>
                <w:p w:rsidR="008F2844" w:rsidRPr="008F2844" w:rsidRDefault="008F2844" w:rsidP="008F2844">
                  <w:pPr>
                    <w:spacing w:after="0"/>
                    <w:jc w:val="center"/>
                    <w:rPr>
                      <w:rFonts w:ascii="Arial Black" w:hAnsi="Arial Black"/>
                      <w:b/>
                      <w:color w:val="00B0F0"/>
                      <w:sz w:val="36"/>
                      <w:szCs w:val="36"/>
                    </w:rPr>
                  </w:pPr>
                  <w:r w:rsidRPr="008F2844">
                    <w:rPr>
                      <w:rFonts w:ascii="Arial Black" w:hAnsi="Arial Black"/>
                      <w:b/>
                      <w:color w:val="00B0F0"/>
                      <w:sz w:val="32"/>
                      <w:szCs w:val="32"/>
                    </w:rPr>
                    <w:t>«Детский сад и семья</w:t>
                  </w:r>
                  <w:r w:rsidRPr="008F2844">
                    <w:rPr>
                      <w:rFonts w:ascii="Arial Black" w:hAnsi="Arial Black"/>
                      <w:b/>
                      <w:color w:val="00B0F0"/>
                      <w:sz w:val="36"/>
                      <w:szCs w:val="36"/>
                    </w:rPr>
                    <w:t>»</w:t>
                  </w:r>
                </w:p>
              </w:txbxContent>
            </v:textbox>
          </v:rect>
        </w:pict>
      </w:r>
      <w:r>
        <w:rPr>
          <w:rFonts w:ascii="Arial Black" w:hAnsi="Arial Black"/>
          <w:noProof/>
          <w:sz w:val="44"/>
          <w:szCs w:val="44"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4120515</wp:posOffset>
            </wp:positionH>
            <wp:positionV relativeFrom="paragraph">
              <wp:posOffset>144780</wp:posOffset>
            </wp:positionV>
            <wp:extent cx="771525" cy="752475"/>
            <wp:effectExtent l="19050" t="0" r="9525" b="0"/>
            <wp:wrapNone/>
            <wp:docPr id="25" name="Рисунок 11" descr="C:\Users\Пользователь\Downloads\Детский сад и семь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Пользователь\Downloads\Детский сад и семья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2844" w:rsidRPr="008F2844" w:rsidRDefault="008F2844" w:rsidP="008F2844">
      <w:pPr>
        <w:tabs>
          <w:tab w:val="left" w:pos="6480"/>
        </w:tabs>
        <w:rPr>
          <w:rFonts w:ascii="Arial Black" w:hAnsi="Arial Black"/>
          <w:sz w:val="44"/>
          <w:szCs w:val="44"/>
        </w:rPr>
      </w:pPr>
      <w:r>
        <w:rPr>
          <w:rFonts w:ascii="Arial Black" w:hAnsi="Arial Black"/>
          <w:sz w:val="44"/>
          <w:szCs w:val="44"/>
        </w:rPr>
        <w:tab/>
      </w:r>
    </w:p>
    <w:sectPr w:rsidR="008F2844" w:rsidRPr="008F2844" w:rsidSect="00197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/>
  <w:rsids>
    <w:rsidRoot w:val="008F2844"/>
    <w:rsid w:val="00006DE9"/>
    <w:rsid w:val="001634D6"/>
    <w:rsid w:val="00197F1E"/>
    <w:rsid w:val="001D53E5"/>
    <w:rsid w:val="003C5A4C"/>
    <w:rsid w:val="003E32FB"/>
    <w:rsid w:val="004E54F9"/>
    <w:rsid w:val="0057405D"/>
    <w:rsid w:val="007A6B02"/>
    <w:rsid w:val="007C389F"/>
    <w:rsid w:val="008F2844"/>
    <w:rsid w:val="00970699"/>
    <w:rsid w:val="009E63A4"/>
    <w:rsid w:val="00AC6C90"/>
    <w:rsid w:val="00E21285"/>
    <w:rsid w:val="00E617D6"/>
    <w:rsid w:val="00FA5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2024-12-17T09:25:00Z</dcterms:created>
  <dcterms:modified xsi:type="dcterms:W3CDTF">2024-12-17T09:33:00Z</dcterms:modified>
</cp:coreProperties>
</file>