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AF3" w:rsidRPr="00392AF3" w:rsidRDefault="00392AF3" w:rsidP="00392AF3">
      <w:pPr>
        <w:shd w:val="clear" w:color="auto" w:fill="FFFFFF"/>
        <w:spacing w:after="480" w:line="600" w:lineRule="atLeast"/>
        <w:outlineLvl w:val="0"/>
        <w:rPr>
          <w:rFonts w:ascii="Arial" w:eastAsia="Times New Roman" w:hAnsi="Arial" w:cs="Arial"/>
          <w:b/>
          <w:bCs/>
          <w:color w:val="23272F"/>
          <w:kern w:val="36"/>
          <w:sz w:val="54"/>
          <w:szCs w:val="54"/>
          <w:lang w:eastAsia="ru-RU"/>
        </w:rPr>
      </w:pPr>
      <w:bookmarkStart w:id="0" w:name="_GoBack"/>
      <w:r w:rsidRPr="00392AF3">
        <w:rPr>
          <w:rFonts w:ascii="Arial" w:eastAsia="Times New Roman" w:hAnsi="Arial" w:cs="Arial"/>
          <w:b/>
          <w:bCs/>
          <w:color w:val="23272F"/>
          <w:kern w:val="36"/>
          <w:sz w:val="54"/>
          <w:szCs w:val="54"/>
          <w:lang w:eastAsia="ru-RU"/>
        </w:rPr>
        <w:t>Нормативно-правовые документы и локальные акты, регламентирующие инклюзивное образование обучающихся</w:t>
      </w:r>
    </w:p>
    <w:bookmarkEnd w:id="0"/>
    <w:p w:rsidR="00392AF3" w:rsidRPr="00392AF3" w:rsidRDefault="00392AF3" w:rsidP="00392A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392AF3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Документы федерального уровня</w:t>
      </w:r>
      <w:r w:rsidRPr="00392AF3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br/>
      </w:r>
    </w:p>
    <w:p w:rsidR="00392AF3" w:rsidRPr="00392AF3" w:rsidRDefault="00392AF3" w:rsidP="00392AF3">
      <w:pPr>
        <w:shd w:val="clear" w:color="auto" w:fill="FFFFFF"/>
        <w:spacing w:after="0" w:line="240" w:lineRule="auto"/>
        <w:ind w:firstLine="600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Федеральный закон Российской Федерации от 29.12.2012 № 273-ФЗ </w:t>
      </w:r>
      <w:hyperlink r:id="rId4" w:tgtFrame="_blank" w:history="1">
        <w:r w:rsidRPr="00392AF3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ru-RU"/>
          </w:rPr>
          <w:t>«Об образовании в Российской Федерации»</w:t>
        </w:r>
      </w:hyperlink>
    </w:p>
    <w:p w:rsidR="00392AF3" w:rsidRPr="00392AF3" w:rsidRDefault="00392AF3" w:rsidP="00392AF3">
      <w:pPr>
        <w:shd w:val="clear" w:color="auto" w:fill="FFFFFF"/>
        <w:spacing w:after="0" w:line="240" w:lineRule="auto"/>
        <w:ind w:firstLine="600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Приказ Министерства образования и науки Российской Федерации от 19.12.2014 № 1598 </w:t>
      </w:r>
      <w:hyperlink r:id="rId5" w:tgtFrame="_blank" w:history="1">
        <w:r w:rsidRPr="00392AF3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ru-RU"/>
          </w:rPr>
          <w:t>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  </w:r>
      </w:hyperlink>
    </w:p>
    <w:p w:rsidR="00392AF3" w:rsidRPr="00392AF3" w:rsidRDefault="00392AF3" w:rsidP="00392AF3">
      <w:pPr>
        <w:shd w:val="clear" w:color="auto" w:fill="FFFFFF"/>
        <w:spacing w:after="0" w:line="240" w:lineRule="auto"/>
        <w:ind w:firstLine="600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Приказ Министерства просвещения Российской Федерации от 24.11.2022 № 1023 </w:t>
      </w:r>
      <w:hyperlink r:id="rId6" w:tgtFrame="_blank" w:history="1">
        <w:r w:rsidRPr="00392AF3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ru-RU"/>
          </w:rPr>
          <w:t>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</w:t>
        </w:r>
      </w:hyperlink>
    </w:p>
    <w:p w:rsidR="00392AF3" w:rsidRPr="00392AF3" w:rsidRDefault="00392AF3" w:rsidP="00392AF3">
      <w:pPr>
        <w:shd w:val="clear" w:color="auto" w:fill="FFFFFF"/>
        <w:spacing w:after="0" w:line="240" w:lineRule="auto"/>
        <w:ind w:firstLine="600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Приказ Министерства просвещения Российской Федерации от 24.11.2022 № 1025 </w:t>
      </w:r>
      <w:hyperlink r:id="rId7" w:tgtFrame="_blank" w:history="1">
        <w:r w:rsidRPr="00392AF3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ru-RU"/>
          </w:rPr>
          <w:t>«Об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здоровья»</w:t>
        </w:r>
      </w:hyperlink>
    </w:p>
    <w:p w:rsidR="00392AF3" w:rsidRPr="00392AF3" w:rsidRDefault="00392AF3" w:rsidP="00392AF3">
      <w:pPr>
        <w:shd w:val="clear" w:color="auto" w:fill="FFFFFF"/>
        <w:spacing w:after="0" w:line="240" w:lineRule="auto"/>
        <w:ind w:firstLine="600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Приказ Министерства Просвещения Российской Федерации от 02.09.2020 № 458 </w:t>
      </w:r>
      <w:hyperlink r:id="rId8" w:tgtFrame="_blank" w:history="1">
        <w:r w:rsidRPr="00392AF3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ru-RU"/>
          </w:rPr>
          <w:t>«Об утверждении Порядка приема на обучение по образовательным программам начального общего, основного общего и среднего общего образования»</w:t>
        </w:r>
      </w:hyperlink>
    </w:p>
    <w:p w:rsidR="00392AF3" w:rsidRPr="00392AF3" w:rsidRDefault="00392AF3" w:rsidP="00392AF3">
      <w:pPr>
        <w:shd w:val="clear" w:color="auto" w:fill="FFFFFF"/>
        <w:spacing w:after="0" w:line="240" w:lineRule="auto"/>
        <w:ind w:firstLine="600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Приказ Министерства образования и науки Российской Федерации от 20.09.2013 № 1082 </w:t>
      </w:r>
      <w:hyperlink r:id="rId9" w:tgtFrame="_blank" w:history="1">
        <w:r w:rsidRPr="00392AF3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ru-RU"/>
          </w:rPr>
          <w:t>«Об утверждении Положения о психолого-медико-педагогической комиссии»</w:t>
        </w:r>
      </w:hyperlink>
    </w:p>
    <w:p w:rsidR="00392AF3" w:rsidRPr="00392AF3" w:rsidRDefault="00392AF3" w:rsidP="00392AF3">
      <w:pPr>
        <w:shd w:val="clear" w:color="auto" w:fill="FFFFFF"/>
        <w:spacing w:after="0" w:line="240" w:lineRule="auto"/>
        <w:ind w:firstLine="600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Распоряжение Министерства просвещения Российской Федерации от 06.08.2020 № Р-75 </w:t>
      </w:r>
      <w:hyperlink r:id="rId10" w:tgtFrame="_blank" w:history="1">
        <w:r w:rsidRPr="00392AF3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ru-RU"/>
          </w:rPr>
          <w:t>«Об утверждении примерного Положения об оказании логопедической помощи в организациях, осуществляющих образовательную деятельность»</w:t>
        </w:r>
      </w:hyperlink>
    </w:p>
    <w:p w:rsidR="00392AF3" w:rsidRPr="00392AF3" w:rsidRDefault="00392AF3" w:rsidP="00392AF3">
      <w:pPr>
        <w:shd w:val="clear" w:color="auto" w:fill="FFFFFF"/>
        <w:spacing w:after="0" w:line="240" w:lineRule="auto"/>
        <w:ind w:firstLine="600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Распоряжение Министерства просвещения Российской Федерации от 09.09.2019 № Р-93 </w:t>
      </w:r>
      <w:hyperlink r:id="rId11" w:tgtFrame="_blank" w:history="1">
        <w:r w:rsidRPr="00392AF3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ru-RU"/>
          </w:rPr>
          <w:t>«Об утверждении Положения о психолого-педагогическом консилиуме образовательной организации»</w:t>
        </w:r>
      </w:hyperlink>
    </w:p>
    <w:p w:rsidR="00392AF3" w:rsidRPr="00392AF3" w:rsidRDefault="00392AF3" w:rsidP="00392AF3">
      <w:pPr>
        <w:shd w:val="clear" w:color="auto" w:fill="FFFFFF"/>
        <w:spacing w:after="0" w:line="240" w:lineRule="auto"/>
        <w:ind w:firstLine="600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Приказ Министерства образования и науки Российской Федерации от 09.11.2015 № 1309 </w:t>
      </w:r>
      <w:hyperlink r:id="rId12" w:tgtFrame="_blank" w:history="1">
        <w:r w:rsidRPr="00392AF3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ru-RU"/>
          </w:rPr>
          <w:t>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</w:t>
        </w:r>
      </w:hyperlink>
    </w:p>
    <w:p w:rsidR="00392AF3" w:rsidRPr="00392AF3" w:rsidRDefault="00392AF3" w:rsidP="00392AF3">
      <w:pPr>
        <w:shd w:val="clear" w:color="auto" w:fill="FFFFFF"/>
        <w:spacing w:after="0" w:line="240" w:lineRule="auto"/>
        <w:ind w:firstLine="600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Приказ Министерства здравоохранения Российской Федерации от 30.06.2016 № 436н</w:t>
      </w:r>
      <w:r w:rsidRPr="00392AF3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 </w:t>
      </w:r>
      <w:hyperlink r:id="rId13" w:tgtFrame="_blank" w:history="1">
        <w:r w:rsidRPr="00392AF3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ru-RU"/>
          </w:rPr>
          <w:t>«Об утверждении перечня заболеваний, наличие которых дает право на обучение по основным общеобразовательным программам на дому»</w:t>
        </w:r>
      </w:hyperlink>
    </w:p>
    <w:p w:rsidR="00392AF3" w:rsidRPr="00392AF3" w:rsidRDefault="00392AF3" w:rsidP="00392AF3">
      <w:pPr>
        <w:shd w:val="clear" w:color="auto" w:fill="FFFFFF"/>
        <w:spacing w:after="0" w:line="240" w:lineRule="auto"/>
        <w:ind w:firstLine="600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Письмо от 07.08.2018 № 05-283 Федеральная служба по надзору в сфере образования и науки </w:t>
      </w:r>
      <w:hyperlink r:id="rId14" w:tgtFrame="_blank" w:history="1">
        <w:r w:rsidRPr="00392AF3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ru-RU"/>
          </w:rPr>
          <w:t>«Об обучении лиц, находящихся на домашнем обучении»</w:t>
        </w:r>
      </w:hyperlink>
    </w:p>
    <w:p w:rsidR="00392AF3" w:rsidRPr="00392AF3" w:rsidRDefault="00392AF3" w:rsidP="00392AF3">
      <w:pPr>
        <w:shd w:val="clear" w:color="auto" w:fill="FFFFFF"/>
        <w:spacing w:after="0" w:line="240" w:lineRule="auto"/>
        <w:ind w:firstLine="600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Письмо Министерства образования и науки Российской Федерации от 15.03.2018 № ТС-728/07</w:t>
      </w:r>
      <w:r w:rsidRPr="00392AF3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 </w:t>
      </w:r>
      <w:hyperlink r:id="rId15" w:tgtFrame="_blank" w:history="1">
        <w:r w:rsidRPr="00392AF3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ru-RU"/>
          </w:rPr>
          <w:t>«Об организации работы по СИПР»</w:t>
        </w:r>
      </w:hyperlink>
    </w:p>
    <w:p w:rsidR="00392AF3" w:rsidRPr="00392AF3" w:rsidRDefault="00392AF3" w:rsidP="00392AF3">
      <w:pPr>
        <w:shd w:val="clear" w:color="auto" w:fill="FFFFFF"/>
        <w:spacing w:after="0" w:line="240" w:lineRule="auto"/>
        <w:ind w:firstLine="600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lastRenderedPageBreak/>
        <w:t>Письмо Министерства просвещения Российской Федерации от 08.02.2019 № ТС-421/07</w:t>
      </w:r>
      <w:hyperlink r:id="rId16" w:tgtFrame="_blank" w:history="1">
        <w:r w:rsidRPr="00392AF3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ru-RU"/>
          </w:rPr>
          <w:t> «О направлении рекомендаций. О необходимости повышения эффективности работы служб психолого-педагогического сопровождения для обучающихся с нарушением чтения и письма</w:t>
        </w:r>
      </w:hyperlink>
      <w:r w:rsidRPr="00392AF3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"</w:t>
      </w:r>
    </w:p>
    <w:p w:rsidR="00392AF3" w:rsidRPr="00392AF3" w:rsidRDefault="00392AF3" w:rsidP="00392AF3">
      <w:pPr>
        <w:shd w:val="clear" w:color="auto" w:fill="FFFFFF"/>
        <w:spacing w:after="0" w:line="240" w:lineRule="auto"/>
        <w:ind w:firstLine="600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Письмо Министерства просвещения Российской Федерации от 20.02.2019 № ТС-551-07</w:t>
      </w:r>
      <w:r w:rsidRPr="00392AF3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 </w:t>
      </w:r>
      <w:hyperlink r:id="rId17" w:tgtFrame="_blank" w:history="1">
        <w:r w:rsidRPr="00392AF3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ru-RU"/>
          </w:rPr>
          <w:t xml:space="preserve">«О сопровождении обучающихся с ОВЗ и инвалидностью». Разъяснения о предоставлении услуг по </w:t>
        </w:r>
        <w:proofErr w:type="spellStart"/>
        <w:r w:rsidRPr="00392AF3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ru-RU"/>
          </w:rPr>
          <w:t>тьюторскому</w:t>
        </w:r>
        <w:proofErr w:type="spellEnd"/>
        <w:r w:rsidRPr="00392AF3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ru-RU"/>
          </w:rPr>
          <w:t xml:space="preserve"> сопровождению и сопровождению ассистентом-помощником</w:t>
        </w:r>
      </w:hyperlink>
    </w:p>
    <w:p w:rsidR="00392AF3" w:rsidRPr="00392AF3" w:rsidRDefault="00392AF3" w:rsidP="00392AF3">
      <w:pPr>
        <w:shd w:val="clear" w:color="auto" w:fill="FFFFFF"/>
        <w:spacing w:after="0" w:line="240" w:lineRule="auto"/>
        <w:ind w:firstLine="600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Письмо Министерства образования и науки Российской Федерации от 31.08.2015 № ВК-2101/07</w:t>
      </w:r>
      <w:hyperlink r:id="rId18" w:tgtFrame="_blank" w:history="1">
        <w:r w:rsidRPr="00392AF3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ru-RU"/>
          </w:rPr>
          <w:t> «О порядке организации получения образования обучающимися, нуждающимися в длительном лечении»</w:t>
        </w:r>
      </w:hyperlink>
    </w:p>
    <w:p w:rsidR="00392AF3" w:rsidRPr="00392AF3" w:rsidRDefault="00392AF3" w:rsidP="00392AF3">
      <w:pPr>
        <w:shd w:val="clear" w:color="auto" w:fill="FFFFFF"/>
        <w:spacing w:after="0" w:line="240" w:lineRule="auto"/>
        <w:ind w:firstLine="600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Письмо Министерства просвещения Российской Федерации от 24.11.2021 № ДГ-2121/07</w:t>
      </w:r>
      <w:r w:rsidRPr="00392AF3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 </w:t>
      </w:r>
      <w:hyperlink r:id="rId19" w:tgtFrame="_blank" w:history="1">
        <w:r w:rsidRPr="00392AF3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ru-RU"/>
          </w:rPr>
          <w:t>«О направлении Методических рекомендаций об организации обучения на дому обучающихся с ограниченными возможностями здоровья, с инвалидностью»</w:t>
        </w:r>
      </w:hyperlink>
    </w:p>
    <w:p w:rsidR="00392AF3" w:rsidRPr="00392AF3" w:rsidRDefault="00392AF3" w:rsidP="00392AF3">
      <w:pPr>
        <w:shd w:val="clear" w:color="auto" w:fill="FFFFFF"/>
        <w:spacing w:after="0" w:line="240" w:lineRule="auto"/>
        <w:ind w:firstLine="600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Письмо Министерства просвещения Российской Федерации от 03. 06.2021 г. № АК-491/07</w:t>
      </w:r>
      <w:r w:rsidRPr="00392AF3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 </w:t>
      </w:r>
      <w:hyperlink r:id="rId20" w:tgtFrame="_blank" w:history="1">
        <w:r w:rsidRPr="00392AF3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ru-RU"/>
          </w:rPr>
          <w:t>«О проведении итоговой аттестации»</w:t>
        </w:r>
      </w:hyperlink>
    </w:p>
    <w:p w:rsidR="00392AF3" w:rsidRPr="00392AF3" w:rsidRDefault="00392AF3" w:rsidP="00392AF3">
      <w:pPr>
        <w:shd w:val="clear" w:color="auto" w:fill="FFFFFF"/>
        <w:spacing w:after="0" w:line="240" w:lineRule="auto"/>
        <w:ind w:firstLine="600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Постановление Главного государственного санитарного врача Российской Федерации от 28.09.2020 № 28 </w:t>
      </w:r>
      <w:hyperlink r:id="rId21" w:tgtFrame="_blank" w:history="1">
        <w:r w:rsidRPr="00392AF3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ru-RU"/>
          </w:rPr>
          <w:t>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</w:t>
        </w:r>
      </w:hyperlink>
    </w:p>
    <w:p w:rsidR="00392AF3" w:rsidRPr="00392AF3" w:rsidRDefault="00392AF3" w:rsidP="00392AF3">
      <w:pPr>
        <w:shd w:val="clear" w:color="auto" w:fill="FFFFFF"/>
        <w:spacing w:after="0" w:line="240" w:lineRule="auto"/>
        <w:ind w:firstLine="600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Постановление Главного государственного санитарного врача Российской Федерации от 28.01.2021 № 2</w:t>
      </w:r>
      <w:r w:rsidRPr="00392AF3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 </w:t>
      </w:r>
      <w:hyperlink r:id="rId22" w:history="1">
        <w:r w:rsidRPr="00392AF3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ru-RU"/>
          </w:rPr>
          <w:t>«Об утверждении санитарных правил и норм СанПиН 1.2.3685-21 "Гигиенические нормативы и требования к обеспечению безопасности и(или) безвредности для человека факторов среды обитания»</w:t>
        </w:r>
      </w:hyperlink>
    </w:p>
    <w:p w:rsidR="00392AF3" w:rsidRPr="00392AF3" w:rsidRDefault="00392AF3" w:rsidP="00392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  <w:r w:rsidRPr="00392AF3">
        <w:rPr>
          <w:rFonts w:ascii="Arial" w:eastAsia="Times New Roman" w:hAnsi="Arial" w:cs="Arial"/>
          <w:b/>
          <w:bCs/>
          <w:color w:val="212529"/>
          <w:sz w:val="24"/>
          <w:szCs w:val="24"/>
          <w:shd w:val="clear" w:color="auto" w:fill="FFFFFF"/>
          <w:lang w:eastAsia="ru-RU"/>
        </w:rPr>
        <w:br/>
        <w:t>Документы регионального уровня</w:t>
      </w:r>
      <w:r w:rsidRPr="00392AF3">
        <w:rPr>
          <w:rFonts w:ascii="Arial" w:eastAsia="Times New Roman" w:hAnsi="Arial" w:cs="Arial"/>
          <w:b/>
          <w:bCs/>
          <w:color w:val="212529"/>
          <w:sz w:val="24"/>
          <w:szCs w:val="24"/>
          <w:shd w:val="clear" w:color="auto" w:fill="FFFFFF"/>
          <w:lang w:eastAsia="ru-RU"/>
        </w:rPr>
        <w:br/>
      </w:r>
    </w:p>
    <w:p w:rsidR="00392AF3" w:rsidRPr="00392AF3" w:rsidRDefault="00392AF3" w:rsidP="00392AF3">
      <w:pPr>
        <w:shd w:val="clear" w:color="auto" w:fill="FFFFFF"/>
        <w:spacing w:after="0" w:line="240" w:lineRule="auto"/>
        <w:ind w:firstLine="600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Приказ Министерства образования и молодежной политики Владимирской области от 16.01.2023 №88 </w:t>
      </w:r>
      <w:hyperlink r:id="rId23" w:history="1">
        <w:r w:rsidRPr="00392AF3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ru-RU"/>
          </w:rPr>
          <w:t>"О деятельности центральной психолого-медико-педагогической комиссии в 2023 году"</w:t>
        </w:r>
      </w:hyperlink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(</w:t>
      </w:r>
      <w:proofErr w:type="spellStart"/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pdf</w:t>
      </w:r>
      <w:proofErr w:type="spellEnd"/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)</w:t>
      </w:r>
    </w:p>
    <w:p w:rsidR="00392AF3" w:rsidRPr="00392AF3" w:rsidRDefault="00392AF3" w:rsidP="00392AF3">
      <w:pPr>
        <w:shd w:val="clear" w:color="auto" w:fill="FFFFFF"/>
        <w:spacing w:after="0" w:line="240" w:lineRule="auto"/>
        <w:ind w:firstLine="600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Постановление Департамента образования Владимирской области от 26.01.2017 г. №3</w:t>
      </w:r>
      <w:hyperlink r:id="rId24" w:history="1">
        <w:r w:rsidRPr="00392AF3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ru-RU"/>
          </w:rPr>
          <w:t> "</w:t>
        </w:r>
      </w:hyperlink>
      <w:hyperlink r:id="rId25" w:history="1">
        <w:r w:rsidRPr="00392AF3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ru-RU"/>
          </w:rPr>
          <w:t>Об определении порядка регламентации и оформления отношений государственной и муниципальной образовательной организации и родителей (законных представителей) обучающихся, нуждающихся в длительном лечении, а также детей-инвалидов в части организации </w:t>
        </w:r>
      </w:hyperlink>
      <w:hyperlink r:id="rId26" w:history="1">
        <w:r w:rsidRPr="00392AF3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ru-RU"/>
          </w:rPr>
          <w:t>обучения по основным общеобразовательным программам на дому или в медицинских организациях"</w:t>
        </w:r>
      </w:hyperlink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(</w:t>
      </w:r>
      <w:proofErr w:type="spellStart"/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pdf</w:t>
      </w:r>
      <w:proofErr w:type="spellEnd"/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)</w:t>
      </w:r>
    </w:p>
    <w:p w:rsidR="00392AF3" w:rsidRPr="00392AF3" w:rsidRDefault="00392AF3" w:rsidP="00392AF3">
      <w:pPr>
        <w:shd w:val="clear" w:color="auto" w:fill="FFFFFF"/>
        <w:spacing w:after="0" w:line="240" w:lineRule="auto"/>
        <w:ind w:firstLine="600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Приказ Департамента образования Владимирской области от 09.02.2017 г. №111 </w:t>
      </w:r>
      <w:hyperlink r:id="rId27" w:history="1">
        <w:r w:rsidRPr="00392AF3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ru-RU"/>
          </w:rPr>
          <w:t>"О реализации постановления Департамента образования области от 26.01.2017 г. №3"</w:t>
        </w:r>
      </w:hyperlink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(</w:t>
      </w:r>
      <w:proofErr w:type="spellStart"/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pdf</w:t>
      </w:r>
      <w:proofErr w:type="spellEnd"/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)</w:t>
      </w:r>
    </w:p>
    <w:p w:rsidR="00392AF3" w:rsidRPr="00392AF3" w:rsidRDefault="00392AF3" w:rsidP="00392AF3">
      <w:pPr>
        <w:shd w:val="clear" w:color="auto" w:fill="FFFFFF"/>
        <w:spacing w:after="0" w:line="240" w:lineRule="auto"/>
        <w:ind w:firstLine="600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Постановление Департамента образования Владимирской области от 12.11.2020 № 19 </w:t>
      </w:r>
      <w:r w:rsidRPr="00392AF3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fldChar w:fldCharType="begin"/>
      </w:r>
      <w:r w:rsidRPr="00392AF3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instrText xml:space="preserve"> HYPERLINK "https://t28753n.sch.obrazovanie33.ru/upload/site_files/3n/konsultirovanie.pdf" </w:instrText>
      </w:r>
      <w:r w:rsidRPr="00392AF3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fldChar w:fldCharType="separate"/>
      </w:r>
      <w:r w:rsidRPr="00392AF3">
        <w:rPr>
          <w:rFonts w:ascii="Arial" w:eastAsia="Times New Roman" w:hAnsi="Arial" w:cs="Arial"/>
          <w:b/>
          <w:bCs/>
          <w:color w:val="0000FF"/>
          <w:sz w:val="24"/>
          <w:szCs w:val="24"/>
          <w:u w:val="single"/>
          <w:lang w:eastAsia="ru-RU"/>
        </w:rPr>
        <w:t>"Об утверждении административного регламента предоставления государственным бюджетным учреждением Владимирской области "Центр психолого-педагогической, медицинской и социальной помощи" государственной услуги по психолого-педагогическому консультированию обучающихся, их родителей (законных представителей) и педагогических работников"</w:t>
      </w:r>
      <w:r w:rsidRPr="00392AF3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fldChar w:fldCharType="end"/>
      </w:r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(</w:t>
      </w:r>
      <w:proofErr w:type="spellStart"/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pdf</w:t>
      </w:r>
      <w:proofErr w:type="spellEnd"/>
      <w:r w:rsidRPr="00392AF3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)</w:t>
      </w:r>
    </w:p>
    <w:p w:rsidR="007266A8" w:rsidRDefault="007266A8"/>
    <w:sectPr w:rsidR="00726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AF3"/>
    <w:rsid w:val="00392AF3"/>
    <w:rsid w:val="0072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044C77B-92D1-4A11-B174-71B57484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92A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2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2AF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92A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cko.ru/uploads/documents/17-prikaz-ot-02-09-2020-n-458-_red-ot-23-01-2023-0ff4536282d5cb28.pdf" TargetMode="External"/><Relationship Id="rId13" Type="http://schemas.openxmlformats.org/officeDocument/2006/relationships/hyperlink" Target="https://mcko.ru/uploads/documents/26-prikaz_ot_30-06-2016_n_436n_2022_08_15_14_51_25_908-e887104a02225b52.pdf" TargetMode="External"/><Relationship Id="rId18" Type="http://schemas.openxmlformats.org/officeDocument/2006/relationships/hyperlink" Target="https://mcko.ru/uploads/documents/46-_pismo__ot_31-08-2015_n_vk-2101_07_2022_08_15_14_55_42_002-237dc18c8f6ba7df.pdf" TargetMode="External"/><Relationship Id="rId26" Type="http://schemas.openxmlformats.org/officeDocument/2006/relationships/hyperlink" Target="https://t28753n.sch.obrazovanie33.ru/upload/site_files/3n/6923_%E2%84%96%203%20%D0%BE%D1%82%2026.01.2017%20%D0%9F%D0%BE%D1%81%D1%82%D0%B0%D0%BD%D0%BE%D0%B2%D0%BB%D0%B5%D0%BD%D0%B8%D0%B5%20%D0%94%D0%9E%20%D0%BE%D0%B1%20%D0%BE%D1%80%D0%B3%D0%B0%D0%BD%D0%B8%D0%B7%D0%B0%D1%86%D0%B8%D0%B8%20%D0%BE%D0%B1%D1%83%D1%87%D0%B5%D0%BD%D0%B8%D1%8F%20%D0%BD%D0%B0%20%D0%B4%D0%BE%D0%BC%D1%83%20%D0%BD%D0%BE%D0%B2%D0%BE%D0%B5.pd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cko.ru/uploads/documents/48-_postanovlenie_ot_28_sentyabrya_2020_g-_n_28_sp_2-4-3648-20-509932eaa158ef29.pdf" TargetMode="External"/><Relationship Id="rId7" Type="http://schemas.openxmlformats.org/officeDocument/2006/relationships/hyperlink" Target="https://mcko.ru/uploads/documents/prikaz-ot-24-11-2022-n-1025-faop-ooo-ovz-beae0f08f89b74bb.pdf" TargetMode="External"/><Relationship Id="rId12" Type="http://schemas.openxmlformats.org/officeDocument/2006/relationships/hyperlink" Target="https://mcko.ru/uploads/documents/25-_prikaz__ot_09-11-2015_n_1309__red-_ot_18-08-2016__2022_08_15_14_50_59_564-383edb4e6081e564.pdf" TargetMode="External"/><Relationship Id="rId17" Type="http://schemas.openxmlformats.org/officeDocument/2006/relationships/hyperlink" Target="https://mcko.ru/uploads/documents/44-_pismo_ot_20-02-2019_n_ts-551_07_2022_08_15_14_54_59_345-c41adcc415670f1d.pdf" TargetMode="External"/><Relationship Id="rId25" Type="http://schemas.openxmlformats.org/officeDocument/2006/relationships/hyperlink" Target="https://t28753n.sch.obrazovanie33.ru/upload/site_files/3n/6923_%E2%84%96%203%20%D0%BE%D1%82%2026.01.2017%20%D0%9F%D0%BE%D1%81%D1%82%D0%B0%D0%BD%D0%BE%D0%B2%D0%BB%D0%B5%D0%BD%D0%B8%D0%B5%20%D0%94%D0%9E%20%D0%BE%D0%B1%20%D0%BE%D1%80%D0%B3%D0%B0%D0%BD%D0%B8%D0%B7%D0%B0%D1%86%D0%B8%D0%B8%20%D0%BE%D0%B1%D1%83%D1%87%D0%B5%D0%BD%D0%B8%D1%8F%20%D0%BD%D0%B0%20%D0%B4%D0%BE%D0%BC%D1%83%20%D0%BD%D0%BE%D0%B2%D0%BE%D0%B5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cko.ru/uploads/documents/43-_pismo_ot_08-02-2019_n_ts-421_07_2022_08_15_14_54_46_752-4eccd7495247f3d9.pdf" TargetMode="External"/><Relationship Id="rId20" Type="http://schemas.openxmlformats.org/officeDocument/2006/relationships/hyperlink" Target="https://mcko.ru/uploads/documents/36-pismo_-ot-03-06-2021-n-ak-491_07-o-34aee16581c1604f.pdf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cko.ru/uploads/documents/prikaz-ot-24-11-2022-n-1023-faop-noo-ovz-7eb2271af477e0fe.pdf" TargetMode="External"/><Relationship Id="rId11" Type="http://schemas.openxmlformats.org/officeDocument/2006/relationships/hyperlink" Target="https://mcko.ru/uploads/documents/22-_rasporyazhenie_ot_09-09-2019_n_r-93_2022_08_15_14_56_20_252-501bd2aa0b248083.pdf" TargetMode="External"/><Relationship Id="rId24" Type="http://schemas.openxmlformats.org/officeDocument/2006/relationships/hyperlink" Target="https://t28753n.sch.obrazovanie33.ru/upload/site_files/3n/6923_%E2%84%96%203%20%D0%BE%D1%82%2026.01.2017%20%D0%9F%D0%BE%D1%81%D1%82%D0%B0%D0%BD%D0%BE%D0%B2%D0%BB%D0%B5%D0%BD%D0%B8%D0%B5%20%D0%94%D0%9E%20%D0%BE%D0%B1%20%D0%BE%D1%80%D0%B3%D0%B0%D0%BD%D0%B8%D0%B7%D0%B0%D1%86%D0%B8%D0%B8%20%D0%BE%D0%B1%D1%83%D1%87%D0%B5%D0%BD%D0%B8%D1%8F%20%D0%BD%D0%B0%20%D0%B4%D0%BE%D0%BC%D1%83%20%D0%BD%D0%BE%D0%B2%D0%BE%D0%B5.pdf" TargetMode="External"/><Relationship Id="rId5" Type="http://schemas.openxmlformats.org/officeDocument/2006/relationships/hyperlink" Target="https://mcko.ru/uploads/documents/7-prikaz_ot_19-12-2014_n_1598_2022_08_15_13_54_51_469-ced6d201e4f71897.pdf" TargetMode="External"/><Relationship Id="rId15" Type="http://schemas.openxmlformats.org/officeDocument/2006/relationships/hyperlink" Target="https://mcko.ru/uploads/documents/36-_pismo_ot_15-03-2018_n_ts-728_07_2022_08_15_14_53_02_267-14338c1c17ca5eee.pdf" TargetMode="External"/><Relationship Id="rId23" Type="http://schemas.openxmlformats.org/officeDocument/2006/relationships/hyperlink" Target="https://t28753n.sch.obrazovanie33.ru/upload/site_files/3n/88+_o_deyatelnosti_tspmpk_v_2023_godu.pdf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cko.ru/uploads/documents/21-_rasporyazhenie__ot_06-08-2020_n_r-75__red-06-04-2021__2022_08_15_14_49_58_236-67ab01f56ba6181a.pdf" TargetMode="External"/><Relationship Id="rId19" Type="http://schemas.openxmlformats.org/officeDocument/2006/relationships/hyperlink" Target="https://mcko.ru/uploads/documents/34-pismo-ot-24-11-2021-n-dg-2121_07-o-0e5cbd11836636d1.pdf" TargetMode="External"/><Relationship Id="rId4" Type="http://schemas.openxmlformats.org/officeDocument/2006/relationships/hyperlink" Target="https://mcko.ru/uploads/documents/fz-ot-29-12-2012-n-273-fz-_red-ot-24-06-2023_-4fd3bcf52a37b75d.pdf" TargetMode="External"/><Relationship Id="rId9" Type="http://schemas.openxmlformats.org/officeDocument/2006/relationships/hyperlink" Target="https://mcko.ru/uploads/documents/20-_prikaz__ot_20-09-2013_n_1082_2022_08_15_14_49_33_689-b90b08f28e8395de.pdf" TargetMode="External"/><Relationship Id="rId14" Type="http://schemas.openxmlformats.org/officeDocument/2006/relationships/hyperlink" Target="https://mcko.ru/uploads/documents/34-_pismo_ot_07-08-2018_n_05-283_2022_08_15_14_52_12_861-8a4c7e53f5794e41.pdf" TargetMode="External"/><Relationship Id="rId22" Type="http://schemas.openxmlformats.org/officeDocument/2006/relationships/hyperlink" Target="https://mcko.ru/uploads/documents/49-_postanovlenie_ot_28_yanvarya_2021_g-_n_2_sp_2-4-3685-21-5e27881637fec523.pdf" TargetMode="External"/><Relationship Id="rId27" Type="http://schemas.openxmlformats.org/officeDocument/2006/relationships/hyperlink" Target="https://t28753n.sch.obrazovanie33.ru/upload/site_files/3n/%D0%9F%D1%80%D0%B8%D0%BA%D0%B0%D0%B7%20%D0%B4%D0%B5%D0%BF%D0%B0%D1%80%D1%82%D0%B0%D0%BC%D0%B5%D0%BD%D1%82%D0%B0%20%D0%BE%D0%B1%D1%80%D0%B0%D0%B7%D0%BE%D0%B2%D0%B0%D0%BD%D0%B8%D1%8F%20%E2%84%96%20111%20%D0%9E%20%D1%80%D0%B5%D0%B0%D0%BB%D0%B8%D0%B7%D0%B0%D1%86%D0%B8%D0%B8%20%D0%BF%D0%BE%D1%81%D1%82%D0%B0%D0%BD%D0%BE%D0%B2%D0%BB%D0%B5%D0%BD%D0%B8%D1%8F%20%D0%BE%D1%82%2026.01.2017%20%E2%84%96%20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1460</Words>
  <Characters>8323</Characters>
  <Application>Microsoft Office Word</Application>
  <DocSecurity>0</DocSecurity>
  <Lines>69</Lines>
  <Paragraphs>19</Paragraphs>
  <ScaleCrop>false</ScaleCrop>
  <Company/>
  <LinksUpToDate>false</LinksUpToDate>
  <CharactersWithSpaces>9764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2024-06-17T09:55:00Z</dcterms:created>
  <dcterms:modified xsi:type="dcterms:W3CDTF">2024-06-17T09:58:00Z</dcterms:modified>
</cp:coreProperties>
</file>